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F1B7" w14:textId="4B4A4606" w:rsidR="0085785A" w:rsidRPr="000300CF" w:rsidRDefault="000300CF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>
        <w:rPr>
          <w:rFonts w:eastAsia="Calibri" w:cs="Times New Roman"/>
          <w:noProof/>
          <w:kern w:val="0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1366B" wp14:editId="09E993A1">
                <wp:simplePos x="0" y="0"/>
                <wp:positionH relativeFrom="margin">
                  <wp:posOffset>3959750</wp:posOffset>
                </wp:positionH>
                <wp:positionV relativeFrom="paragraph">
                  <wp:posOffset>-49999</wp:posOffset>
                </wp:positionV>
                <wp:extent cx="1388110" cy="383540"/>
                <wp:effectExtent l="38100" t="38100" r="40640" b="3556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189DA" w14:textId="77777777" w:rsidR="000300CF" w:rsidRDefault="000300CF" w:rsidP="000300C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1366B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311.8pt;margin-top:-3.95pt;width:109.3pt;height:3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" strokeweight="6pt">
                <v:stroke linestyle="thickThin"/>
                <v:textbox>
                  <w:txbxContent>
                    <w:p w14:paraId="46F189DA" w14:textId="77777777" w:rsidR="000300CF" w:rsidRDefault="000300CF" w:rsidP="000300C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B48" w:rsidRPr="000300CF">
        <w:rPr>
          <w:rFonts w:ascii="Calibri" w:eastAsia="Times New Roman" w:hAnsi="Calibri" w:cs="Verdana"/>
          <w:b/>
          <w:bCs/>
          <w:u w:val="single"/>
        </w:rPr>
        <w:t>APÊNDICE “</w:t>
      </w:r>
      <w:r w:rsidR="00721FA6">
        <w:rPr>
          <w:rFonts w:ascii="Calibri" w:eastAsia="Times New Roman" w:hAnsi="Calibri" w:cs="Verdana"/>
          <w:b/>
          <w:bCs/>
          <w:u w:val="single"/>
        </w:rPr>
        <w:t>I</w:t>
      </w:r>
      <w:r w:rsidR="00C02B48" w:rsidRPr="000300CF">
        <w:rPr>
          <w:rFonts w:ascii="Calibri" w:eastAsia="Times New Roman" w:hAnsi="Calibri" w:cs="Verdana"/>
          <w:b/>
          <w:bCs/>
          <w:u w:val="single"/>
        </w:rPr>
        <w:t>”</w:t>
      </w:r>
      <w:r w:rsidRPr="000300CF">
        <w:rPr>
          <w:rFonts w:eastAsia="Calibri" w:cs="Times New Roman"/>
          <w:kern w:val="0"/>
          <w:lang w:eastAsia="pt-BR" w:bidi="ar-SA"/>
        </w:rPr>
        <w:t xml:space="preserve"> </w:t>
      </w:r>
    </w:p>
    <w:p w14:paraId="7437C4A1" w14:textId="52841F24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p w14:paraId="31AB8331" w14:textId="06E4B41D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  <w:r>
        <w:rPr>
          <w:rFonts w:ascii="Calibri" w:eastAsia="Times New Roman" w:hAnsi="Calibri" w:cs="Verdana"/>
          <w:b/>
          <w:bCs/>
        </w:rPr>
        <w:t>TERMO DE CIÊNCIA</w:t>
      </w:r>
    </w:p>
    <w:p w14:paraId="4C6A1587" w14:textId="77777777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8D8F7BC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36A4E69A" w14:textId="6F2F6CCC" w:rsidR="009A6235" w:rsidRDefault="009A62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2C3B6FD3" w14:textId="24328285" w:rsidR="009A6235" w:rsidRDefault="009A6235" w:rsidP="009A623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721FA6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96DB98F" w14:textId="77777777" w:rsidR="009A6235" w:rsidRPr="00527823" w:rsidRDefault="009A62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9A6235" w:rsidRPr="00527823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721FA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300CF"/>
    <w:rsid w:val="000F382C"/>
    <w:rsid w:val="00133F09"/>
    <w:rsid w:val="0019283F"/>
    <w:rsid w:val="00275DC4"/>
    <w:rsid w:val="00481255"/>
    <w:rsid w:val="00527823"/>
    <w:rsid w:val="006A1E18"/>
    <w:rsid w:val="00721FA6"/>
    <w:rsid w:val="00754680"/>
    <w:rsid w:val="0085785A"/>
    <w:rsid w:val="008B2E04"/>
    <w:rsid w:val="009A6235"/>
    <w:rsid w:val="009F1A50"/>
    <w:rsid w:val="00A445A7"/>
    <w:rsid w:val="00B54F55"/>
    <w:rsid w:val="00C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9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Andreia Vieira de Paula Teles</cp:lastModifiedBy>
  <cp:revision>11</cp:revision>
  <dcterms:created xsi:type="dcterms:W3CDTF">2023-04-10T17:39:00Z</dcterms:created>
  <dcterms:modified xsi:type="dcterms:W3CDTF">2023-12-12T20:15:00Z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